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03" w:rsidRDefault="00F63903" w:rsidP="00F63903">
      <w:pPr>
        <w:jc w:val="center"/>
        <w:rPr>
          <w:b/>
          <w:color w:val="000000"/>
        </w:rPr>
      </w:pPr>
      <w:r w:rsidRPr="00F63903">
        <w:rPr>
          <w:sz w:val="40"/>
          <w:szCs w:val="40"/>
        </w:rPr>
        <w:t>« L’entreprise Brousse Vergez améliore-t-elle ses différentes performances ? »</w:t>
      </w:r>
    </w:p>
    <w:p w:rsidR="000B0877" w:rsidRDefault="000B0877" w:rsidP="000B0877">
      <w:pPr>
        <w:jc w:val="center"/>
        <w:rPr>
          <w:b/>
        </w:rPr>
      </w:pPr>
    </w:p>
    <w:p w:rsidR="00DA65E9" w:rsidRPr="00ED1DD3" w:rsidRDefault="00DA65E9" w:rsidP="00DA65E9">
      <w:pPr>
        <w:pStyle w:val="Titre2"/>
        <w:jc w:val="center"/>
        <w:rPr>
          <w:sz w:val="40"/>
          <w:szCs w:val="40"/>
        </w:rPr>
      </w:pPr>
    </w:p>
    <w:p w:rsidR="00DA65E9" w:rsidRDefault="00DA65E9" w:rsidP="00DA65E9"/>
    <w:p w:rsidR="006F3AEF" w:rsidRDefault="006F3AEF" w:rsidP="00DA65E9"/>
    <w:tbl>
      <w:tblPr>
        <w:tblW w:w="9222" w:type="dxa"/>
        <w:tblInd w:w="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710"/>
        <w:gridCol w:w="6512"/>
      </w:tblGrid>
      <w:tr w:rsidR="006F3AEF" w:rsidTr="00C06075">
        <w:trPr>
          <w:trHeight w:val="567"/>
        </w:trPr>
        <w:tc>
          <w:tcPr>
            <w:tcW w:w="2710" w:type="dxa"/>
            <w:shd w:val="clear" w:color="auto" w:fill="99CCFF"/>
            <w:vAlign w:val="center"/>
          </w:tcPr>
          <w:p w:rsidR="006F3AEF" w:rsidRPr="00FD69D8" w:rsidRDefault="006F3AEF" w:rsidP="00C06075">
            <w:pPr>
              <w:pStyle w:val="Style9ptBlancCentr"/>
              <w:jc w:val="left"/>
              <w:rPr>
                <w:b/>
                <w:bCs/>
                <w:color w:val="333399"/>
                <w:sz w:val="24"/>
                <w:szCs w:val="24"/>
              </w:rPr>
            </w:pPr>
            <w:r w:rsidRPr="00FD69D8">
              <w:rPr>
                <w:b/>
                <w:bCs/>
                <w:color w:val="333399"/>
                <w:sz w:val="24"/>
                <w:szCs w:val="24"/>
              </w:rPr>
              <w:t>Propriétés</w:t>
            </w:r>
          </w:p>
        </w:tc>
        <w:tc>
          <w:tcPr>
            <w:tcW w:w="6512" w:type="dxa"/>
            <w:shd w:val="clear" w:color="auto" w:fill="99CCFF"/>
            <w:vAlign w:val="center"/>
          </w:tcPr>
          <w:p w:rsidR="006F3AEF" w:rsidRPr="007369EC" w:rsidRDefault="006F3AEF" w:rsidP="00C06075">
            <w:pPr>
              <w:pStyle w:val="Style9ptBlancCentr"/>
              <w:jc w:val="left"/>
              <w:rPr>
                <w:b/>
                <w:bCs/>
                <w:color w:val="800000"/>
                <w:sz w:val="24"/>
                <w:szCs w:val="24"/>
              </w:rPr>
            </w:pPr>
            <w:r w:rsidRPr="00FD69D8">
              <w:rPr>
                <w:b/>
                <w:bCs/>
                <w:color w:val="333399"/>
                <w:sz w:val="24"/>
                <w:szCs w:val="24"/>
              </w:rPr>
              <w:t>Description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Titre de la production</w:t>
            </w:r>
          </w:p>
        </w:tc>
        <w:tc>
          <w:tcPr>
            <w:tcW w:w="6512" w:type="dxa"/>
            <w:vAlign w:val="center"/>
          </w:tcPr>
          <w:p w:rsidR="000B0877" w:rsidRPr="00F63903" w:rsidRDefault="000B0877" w:rsidP="00F63903">
            <w:pPr>
              <w:jc w:val="both"/>
            </w:pPr>
          </w:p>
          <w:p w:rsidR="00F63903" w:rsidRPr="00F63903" w:rsidRDefault="002B5832" w:rsidP="00F63903">
            <w:pPr>
              <w:jc w:val="both"/>
            </w:pPr>
            <w:r w:rsidRPr="00F63903">
              <w:t xml:space="preserve"> </w:t>
            </w:r>
            <w:r w:rsidR="00F63903" w:rsidRPr="00F63903">
              <w:rPr>
                <w:bCs/>
              </w:rPr>
              <w:t>« L’entreprise Brousse Vergez améliore-t-elle ses différentes performances ? »</w:t>
            </w:r>
          </w:p>
          <w:p w:rsidR="000B0877" w:rsidRPr="002B5832" w:rsidRDefault="000B0877" w:rsidP="00F63903">
            <w:pPr>
              <w:jc w:val="both"/>
              <w:rPr>
                <w:b/>
              </w:rPr>
            </w:pP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>
              <w:rPr>
                <w:rStyle w:val="Style9ptGrasCouleurpersonnaliseRVB153"/>
                <w:color w:val="800000"/>
              </w:rPr>
              <w:t>Auteur</w:t>
            </w:r>
          </w:p>
        </w:tc>
        <w:tc>
          <w:tcPr>
            <w:tcW w:w="6512" w:type="dxa"/>
            <w:vAlign w:val="center"/>
          </w:tcPr>
          <w:p w:rsidR="00610C04" w:rsidRPr="00C67DE1" w:rsidRDefault="002B5832" w:rsidP="00F63903">
            <w:pPr>
              <w:jc w:val="both"/>
            </w:pPr>
            <w:r>
              <w:t xml:space="preserve"> </w:t>
            </w:r>
            <w:r w:rsidR="00610C04">
              <w:t>L</w:t>
            </w:r>
            <w:r>
              <w:t>udovic VIANNAY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Niveau</w:t>
            </w:r>
          </w:p>
        </w:tc>
        <w:tc>
          <w:tcPr>
            <w:tcW w:w="6512" w:type="dxa"/>
            <w:vAlign w:val="center"/>
          </w:tcPr>
          <w:p w:rsidR="006F3AEF" w:rsidRPr="00C67DE1" w:rsidRDefault="002B5832" w:rsidP="00F63903">
            <w:pPr>
              <w:jc w:val="both"/>
            </w:pPr>
            <w:r>
              <w:t xml:space="preserve"> </w:t>
            </w:r>
            <w:r w:rsidR="009908C8">
              <w:t>1</w:t>
            </w:r>
            <w:r w:rsidR="009908C8" w:rsidRPr="009908C8">
              <w:rPr>
                <w:vertAlign w:val="superscript"/>
              </w:rPr>
              <w:t>ère</w:t>
            </w:r>
            <w:r w:rsidR="009908C8">
              <w:t xml:space="preserve"> STMG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234A1A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T</w:t>
            </w:r>
            <w:r w:rsidR="00F8170F">
              <w:rPr>
                <w:rStyle w:val="Style9ptGrasCouleurpersonnaliseRVB153"/>
                <w:color w:val="800000"/>
              </w:rPr>
              <w:t>hème</w:t>
            </w:r>
          </w:p>
        </w:tc>
        <w:tc>
          <w:tcPr>
            <w:tcW w:w="6512" w:type="dxa"/>
            <w:vAlign w:val="center"/>
          </w:tcPr>
          <w:p w:rsidR="006F3AEF" w:rsidRPr="00C67DE1" w:rsidRDefault="009908C8" w:rsidP="00F63903">
            <w:pPr>
              <w:jc w:val="both"/>
            </w:pPr>
            <w:r>
              <w:t xml:space="preserve"> </w:t>
            </w:r>
            <w:r w:rsidR="000B0877">
              <w:t>Sciences de Gestion</w:t>
            </w:r>
            <w:r w:rsidR="000701F6">
              <w:t xml:space="preserve"> </w:t>
            </w:r>
          </w:p>
        </w:tc>
      </w:tr>
      <w:tr w:rsidR="00F8170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F8170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F8170F">
              <w:rPr>
                <w:rStyle w:val="Style9ptGrasCouleurpersonnaliseRVB153"/>
                <w:color w:val="800000"/>
              </w:rPr>
              <w:t>Type de ressources</w:t>
            </w:r>
          </w:p>
        </w:tc>
        <w:tc>
          <w:tcPr>
            <w:tcW w:w="6512" w:type="dxa"/>
            <w:vAlign w:val="center"/>
          </w:tcPr>
          <w:p w:rsidR="000701F6" w:rsidRPr="000701F6" w:rsidRDefault="002B5832" w:rsidP="00F63903">
            <w:pPr>
              <w:jc w:val="both"/>
            </w:pPr>
            <w:r>
              <w:t xml:space="preserve"> </w:t>
            </w:r>
            <w:r w:rsidR="000701F6" w:rsidRPr="000701F6">
              <w:t>Cours / présentation</w:t>
            </w:r>
          </w:p>
          <w:p w:rsidR="00F8170F" w:rsidRPr="00C67DE1" w:rsidRDefault="000701F6" w:rsidP="00F63903">
            <w:pPr>
              <w:jc w:val="both"/>
            </w:pPr>
            <w:r>
              <w:t xml:space="preserve"> </w:t>
            </w:r>
            <w:r w:rsidRPr="000701F6">
              <w:t>Travaux pratiques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Partie de programme visée</w:t>
            </w:r>
          </w:p>
        </w:tc>
        <w:tc>
          <w:tcPr>
            <w:tcW w:w="6512" w:type="dxa"/>
            <w:vAlign w:val="center"/>
          </w:tcPr>
          <w:p w:rsidR="006F3AEF" w:rsidRPr="000701F6" w:rsidRDefault="009908C8" w:rsidP="00F63903">
            <w:pPr>
              <w:jc w:val="both"/>
            </w:pPr>
            <w:r>
              <w:t xml:space="preserve"> </w:t>
            </w:r>
            <w:r w:rsidR="00F63903">
              <w:t>Evaluation et performance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Problématique générale</w:t>
            </w:r>
          </w:p>
        </w:tc>
        <w:tc>
          <w:tcPr>
            <w:tcW w:w="6512" w:type="dxa"/>
            <w:vAlign w:val="center"/>
          </w:tcPr>
          <w:p w:rsidR="00E06645" w:rsidRDefault="003D6A8E" w:rsidP="00F63903">
            <w:pPr>
              <w:jc w:val="both"/>
            </w:pPr>
            <w:r>
              <w:t xml:space="preserve"> </w:t>
            </w:r>
          </w:p>
          <w:p w:rsidR="00F8170F" w:rsidRDefault="00273F56" w:rsidP="00F63903">
            <w:pPr>
              <w:jc w:val="both"/>
            </w:pPr>
            <w:r>
              <w:t>Ensemble de documents didactiques et pédagogiques pour permettre de répondre à la question </w:t>
            </w:r>
            <w:r w:rsidRPr="00F63903">
              <w:t>: « </w:t>
            </w:r>
            <w:r w:rsidR="00F63903" w:rsidRPr="00F63903">
              <w:t>Qu’est-ce qu’une organisation performante ?</w:t>
            </w:r>
            <w:r w:rsidRPr="00F63903">
              <w:t>»</w:t>
            </w:r>
          </w:p>
          <w:p w:rsidR="00E06645" w:rsidRPr="00C67DE1" w:rsidRDefault="00E06645" w:rsidP="00F63903">
            <w:pPr>
              <w:jc w:val="both"/>
            </w:pP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EF2726" w:rsidRDefault="00234A1A" w:rsidP="00C06075">
            <w:pPr>
              <w:rPr>
                <w:rStyle w:val="Style9ptGrasCouleurpersonnaliseRVB153"/>
                <w:b w:val="0"/>
                <w:color w:val="993300"/>
                <w:szCs w:val="18"/>
              </w:rPr>
            </w:pPr>
            <w:r>
              <w:rPr>
                <w:b/>
                <w:bCs/>
                <w:color w:val="993300"/>
                <w:sz w:val="18"/>
                <w:szCs w:val="18"/>
              </w:rPr>
              <w:t xml:space="preserve"> </w:t>
            </w:r>
            <w:r w:rsidR="00EF2726" w:rsidRPr="00EF2726">
              <w:rPr>
                <w:b/>
                <w:bCs/>
                <w:color w:val="993300"/>
                <w:sz w:val="18"/>
                <w:szCs w:val="18"/>
              </w:rPr>
              <w:t xml:space="preserve">Domaine de compétences </w:t>
            </w:r>
            <w:r>
              <w:rPr>
                <w:b/>
                <w:bCs/>
                <w:color w:val="993300"/>
                <w:sz w:val="18"/>
                <w:szCs w:val="18"/>
              </w:rPr>
              <w:br/>
              <w:t xml:space="preserve"> </w:t>
            </w:r>
            <w:r w:rsidR="00EF2726" w:rsidRPr="00EF2726">
              <w:rPr>
                <w:b/>
                <w:bCs/>
                <w:color w:val="993300"/>
                <w:sz w:val="18"/>
                <w:szCs w:val="18"/>
              </w:rPr>
              <w:t>du B2i</w:t>
            </w:r>
          </w:p>
        </w:tc>
        <w:tc>
          <w:tcPr>
            <w:tcW w:w="6512" w:type="dxa"/>
            <w:vAlign w:val="center"/>
          </w:tcPr>
          <w:p w:rsidR="000701F6" w:rsidRPr="000479AD" w:rsidRDefault="002B5832" w:rsidP="00F63903">
            <w:pPr>
              <w:jc w:val="both"/>
            </w:pPr>
            <w:r>
              <w:rPr>
                <w:color w:val="FF0000"/>
              </w:rPr>
              <w:t xml:space="preserve"> </w:t>
            </w:r>
          </w:p>
          <w:p w:rsidR="000479AD" w:rsidRDefault="00E06645" w:rsidP="00F63903">
            <w:pPr>
              <w:jc w:val="both"/>
              <w:rPr>
                <w:bCs/>
              </w:rPr>
            </w:pPr>
            <w:r>
              <w:rPr>
                <w:bCs/>
              </w:rPr>
              <w:t>Créer, p</w:t>
            </w:r>
            <w:r w:rsidR="00273F56" w:rsidRPr="00273F56">
              <w:rPr>
                <w:bCs/>
              </w:rPr>
              <w:t>ro</w:t>
            </w:r>
            <w:r w:rsidR="00273F56" w:rsidRPr="00273F56">
              <w:t>d</w:t>
            </w:r>
            <w:r>
              <w:rPr>
                <w:bCs/>
              </w:rPr>
              <w:t xml:space="preserve">uire, traiter et exploiter </w:t>
            </w:r>
            <w:r w:rsidR="00273F56" w:rsidRPr="00273F56">
              <w:t>d</w:t>
            </w:r>
            <w:r w:rsidR="00273F56" w:rsidRPr="00273F56">
              <w:rPr>
                <w:bCs/>
              </w:rPr>
              <w:t xml:space="preserve">es </w:t>
            </w:r>
            <w:r w:rsidR="00273F56" w:rsidRPr="00273F56">
              <w:t>d</w:t>
            </w:r>
            <w:r w:rsidR="00273F56" w:rsidRPr="00273F56">
              <w:rPr>
                <w:bCs/>
              </w:rPr>
              <w:t>o</w:t>
            </w:r>
            <w:r w:rsidR="00F63903">
              <w:rPr>
                <w:bCs/>
              </w:rPr>
              <w:t>nnées</w:t>
            </w:r>
          </w:p>
          <w:p w:rsidR="00273F56" w:rsidRDefault="00273F56" w:rsidP="00F63903">
            <w:pPr>
              <w:jc w:val="both"/>
              <w:rPr>
                <w:bCs/>
              </w:rPr>
            </w:pPr>
            <w:r>
              <w:rPr>
                <w:bCs/>
              </w:rPr>
              <w:t>S’informer, se documenter</w:t>
            </w:r>
          </w:p>
          <w:p w:rsidR="00E06645" w:rsidRPr="00273F56" w:rsidRDefault="00E06645" w:rsidP="00F63903">
            <w:pPr>
              <w:jc w:val="both"/>
            </w:pP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Logiciel(s)</w:t>
            </w:r>
            <w:r w:rsidR="00EF2726">
              <w:rPr>
                <w:rStyle w:val="Style9ptGrasCouleurpersonnaliseRVB153"/>
                <w:color w:val="800000"/>
              </w:rPr>
              <w:t xml:space="preserve"> RIP et outils TIC</w:t>
            </w:r>
          </w:p>
        </w:tc>
        <w:tc>
          <w:tcPr>
            <w:tcW w:w="6512" w:type="dxa"/>
            <w:vAlign w:val="center"/>
          </w:tcPr>
          <w:p w:rsidR="006F3AEF" w:rsidRPr="00C67DE1" w:rsidRDefault="002B5832" w:rsidP="00F63903">
            <w:pPr>
              <w:jc w:val="both"/>
            </w:pPr>
            <w:r>
              <w:t xml:space="preserve"> </w:t>
            </w:r>
            <w:r w:rsidR="00273F56">
              <w:t>Tableur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 xml:space="preserve">Durée </w:t>
            </w:r>
          </w:p>
        </w:tc>
        <w:tc>
          <w:tcPr>
            <w:tcW w:w="6512" w:type="dxa"/>
            <w:vAlign w:val="center"/>
          </w:tcPr>
          <w:p w:rsidR="00102CF2" w:rsidRPr="00C67DE1" w:rsidRDefault="00273F56" w:rsidP="00F63903">
            <w:pPr>
              <w:jc w:val="both"/>
            </w:pPr>
            <w:r>
              <w:t xml:space="preserve"> </w:t>
            </w:r>
            <w:r w:rsidRPr="00273F56">
              <w:t>8 heures</w:t>
            </w:r>
          </w:p>
        </w:tc>
      </w:tr>
      <w:tr w:rsidR="006F3AEF" w:rsidRPr="00336955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Mots-clés</w:t>
            </w:r>
          </w:p>
        </w:tc>
        <w:tc>
          <w:tcPr>
            <w:tcW w:w="6512" w:type="dxa"/>
            <w:vAlign w:val="center"/>
          </w:tcPr>
          <w:p w:rsidR="006F3AEF" w:rsidRPr="00336955" w:rsidRDefault="000479AD" w:rsidP="00F63903">
            <w:pPr>
              <w:jc w:val="both"/>
            </w:pPr>
            <w:r>
              <w:t xml:space="preserve"> </w:t>
            </w:r>
            <w:r w:rsidR="00E06645">
              <w:t xml:space="preserve">Sciences de gestion, </w:t>
            </w:r>
            <w:r w:rsidR="00F63903" w:rsidRPr="00574A7C">
              <w:t>Performance commerciale</w:t>
            </w:r>
            <w:r w:rsidR="00F63903">
              <w:t>, Performance organisationnelle, P</w:t>
            </w:r>
            <w:r w:rsidR="00F63903" w:rsidRPr="00574A7C">
              <w:t>erformance financière</w:t>
            </w:r>
            <w:r w:rsidR="00F63903">
              <w:t>, P</w:t>
            </w:r>
            <w:r w:rsidR="00F63903" w:rsidRPr="00574A7C">
              <w:t>erformance sociale 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Date de première publication</w:t>
            </w:r>
          </w:p>
        </w:tc>
        <w:tc>
          <w:tcPr>
            <w:tcW w:w="6512" w:type="dxa"/>
            <w:vAlign w:val="center"/>
          </w:tcPr>
          <w:p w:rsidR="006F3AEF" w:rsidRPr="00C67DE1" w:rsidRDefault="00F63903" w:rsidP="00F63903">
            <w:pPr>
              <w:jc w:val="both"/>
            </w:pPr>
            <w:r>
              <w:t xml:space="preserve"> 16</w:t>
            </w:r>
            <w:r w:rsidR="00273F56">
              <w:t>/06</w:t>
            </w:r>
            <w:r w:rsidR="002B5832">
              <w:t>/2014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Adresse de téléchargement</w:t>
            </w:r>
          </w:p>
        </w:tc>
        <w:tc>
          <w:tcPr>
            <w:tcW w:w="6512" w:type="dxa"/>
            <w:vAlign w:val="center"/>
          </w:tcPr>
          <w:p w:rsidR="006F3AEF" w:rsidRPr="00767698" w:rsidRDefault="002B5832" w:rsidP="00F63903">
            <w:pPr>
              <w:jc w:val="both"/>
            </w:pPr>
            <w:r>
              <w:t xml:space="preserve"> </w:t>
            </w:r>
            <w:hyperlink r:id="rId7" w:history="1">
              <w:r w:rsidR="00234A1A" w:rsidRPr="00273945">
                <w:rPr>
                  <w:rStyle w:val="Lienhypertexte"/>
                </w:rPr>
                <w:t>http://economie-gestion.ac-creteil.fr/</w:t>
              </w:r>
            </w:hyperlink>
            <w:r w:rsidR="00234A1A">
              <w:t xml:space="preserve"> </w:t>
            </w:r>
          </w:p>
        </w:tc>
      </w:tr>
    </w:tbl>
    <w:p w:rsidR="006F3AEF" w:rsidRDefault="006F3AEF" w:rsidP="006F3AEF">
      <w:pPr>
        <w:pStyle w:val="Titre2"/>
        <w:rPr>
          <w:color w:val="800000"/>
        </w:rPr>
      </w:pPr>
    </w:p>
    <w:p w:rsidR="006F3AEF" w:rsidRPr="00A64805" w:rsidRDefault="00A64805" w:rsidP="00A64805">
      <w:pPr>
        <w:jc w:val="both"/>
        <w:rPr>
          <w:i/>
        </w:rPr>
      </w:pPr>
      <w:r w:rsidRPr="00A64805">
        <w:rPr>
          <w:i/>
        </w:rPr>
        <w:t>NB : Pour obtenir la res</w:t>
      </w:r>
      <w:r>
        <w:rPr>
          <w:i/>
        </w:rPr>
        <w:t>source dans un autre format (DOC ou</w:t>
      </w:r>
      <w:r w:rsidRPr="00A64805">
        <w:rPr>
          <w:i/>
        </w:rPr>
        <w:t xml:space="preserve"> ODT) que le format PDF, contactez directement l'auteur.</w:t>
      </w:r>
    </w:p>
    <w:sectPr w:rsidR="006F3AEF" w:rsidRPr="00A64805" w:rsidSect="0084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22" w:rsidRDefault="006C4222">
      <w:r>
        <w:separator/>
      </w:r>
    </w:p>
  </w:endnote>
  <w:endnote w:type="continuationSeparator" w:id="1">
    <w:p w:rsidR="006C4222" w:rsidRDefault="006C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WPalladioL-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22" w:rsidRDefault="006C4222">
      <w:r>
        <w:separator/>
      </w:r>
    </w:p>
  </w:footnote>
  <w:footnote w:type="continuationSeparator" w:id="1">
    <w:p w:rsidR="006C4222" w:rsidRDefault="006C4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AE4E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41635"/>
    <w:multiLevelType w:val="multilevel"/>
    <w:tmpl w:val="1BC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6656"/>
    <w:multiLevelType w:val="hybridMultilevel"/>
    <w:tmpl w:val="9D86A7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00BD6"/>
    <w:multiLevelType w:val="hybridMultilevel"/>
    <w:tmpl w:val="8BC6AF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5092C"/>
    <w:multiLevelType w:val="hybridMultilevel"/>
    <w:tmpl w:val="19AA07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17F1"/>
    <w:multiLevelType w:val="hybridMultilevel"/>
    <w:tmpl w:val="8ECC8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62674"/>
    <w:multiLevelType w:val="hybridMultilevel"/>
    <w:tmpl w:val="9F26FA96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C5D7B"/>
    <w:multiLevelType w:val="hybridMultilevel"/>
    <w:tmpl w:val="EF6A3614"/>
    <w:lvl w:ilvl="0" w:tplc="43B84F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C75816"/>
    <w:multiLevelType w:val="hybridMultilevel"/>
    <w:tmpl w:val="6A664A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08F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EC4C86"/>
    <w:multiLevelType w:val="hybridMultilevel"/>
    <w:tmpl w:val="E216DFE2"/>
    <w:lvl w:ilvl="0" w:tplc="43B84F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8F4F2E"/>
    <w:multiLevelType w:val="hybridMultilevel"/>
    <w:tmpl w:val="AF8072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36EDC"/>
    <w:multiLevelType w:val="hybridMultilevel"/>
    <w:tmpl w:val="69B0DF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47041"/>
    <w:multiLevelType w:val="hybridMultilevel"/>
    <w:tmpl w:val="6AE2EC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DB4126"/>
    <w:multiLevelType w:val="multilevel"/>
    <w:tmpl w:val="56E400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980"/>
    <w:multiLevelType w:val="hybridMultilevel"/>
    <w:tmpl w:val="E75A0CAA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35B38"/>
    <w:multiLevelType w:val="hybridMultilevel"/>
    <w:tmpl w:val="810E7626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57F1B"/>
    <w:multiLevelType w:val="hybridMultilevel"/>
    <w:tmpl w:val="51DE3B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1360F"/>
    <w:multiLevelType w:val="multilevel"/>
    <w:tmpl w:val="F44458C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RWPalladioL-Roma" w:eastAsia="Times New Roman" w:hAnsi="URWPalladioL-Roma" w:cs="URWPalladioL-R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42098"/>
    <w:multiLevelType w:val="hybridMultilevel"/>
    <w:tmpl w:val="56E40054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17FB6"/>
    <w:multiLevelType w:val="hybridMultilevel"/>
    <w:tmpl w:val="95EE6C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3B4FED"/>
    <w:multiLevelType w:val="hybridMultilevel"/>
    <w:tmpl w:val="2C6EE6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5A4791"/>
    <w:multiLevelType w:val="hybridMultilevel"/>
    <w:tmpl w:val="EF5E8DDE"/>
    <w:lvl w:ilvl="0" w:tplc="43B84F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F971DF"/>
    <w:multiLevelType w:val="hybridMultilevel"/>
    <w:tmpl w:val="CFF0A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31A0">
      <w:start w:val="9"/>
      <w:numFmt w:val="decimal"/>
      <w:lvlText w:val="%3)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2127F"/>
    <w:multiLevelType w:val="hybridMultilevel"/>
    <w:tmpl w:val="803E49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716DE"/>
    <w:multiLevelType w:val="hybridMultilevel"/>
    <w:tmpl w:val="DD36EE94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0437A"/>
    <w:multiLevelType w:val="multilevel"/>
    <w:tmpl w:val="6A66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235622"/>
    <w:multiLevelType w:val="multilevel"/>
    <w:tmpl w:val="EF6A36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991E50"/>
    <w:multiLevelType w:val="multilevel"/>
    <w:tmpl w:val="9F26FA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A6369"/>
    <w:multiLevelType w:val="hybridMultilevel"/>
    <w:tmpl w:val="02EC52A6"/>
    <w:lvl w:ilvl="0" w:tplc="5F20E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AF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EC0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D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2E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EC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0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D6F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F3481"/>
    <w:multiLevelType w:val="hybridMultilevel"/>
    <w:tmpl w:val="639CD21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195E96"/>
    <w:multiLevelType w:val="multilevel"/>
    <w:tmpl w:val="E06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87554"/>
    <w:multiLevelType w:val="hybridMultilevel"/>
    <w:tmpl w:val="BF4EA9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08F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1842A6"/>
    <w:multiLevelType w:val="hybridMultilevel"/>
    <w:tmpl w:val="52782D88"/>
    <w:lvl w:ilvl="0" w:tplc="040C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>
    <w:nsid w:val="7ACF3424"/>
    <w:multiLevelType w:val="hybridMultilevel"/>
    <w:tmpl w:val="1BC6C5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5A378E"/>
    <w:multiLevelType w:val="hybridMultilevel"/>
    <w:tmpl w:val="F44458C0"/>
    <w:lvl w:ilvl="0" w:tplc="99B08F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RWPalladioL-Roma" w:eastAsia="Times New Roman" w:hAnsi="URWPalladioL-Roma" w:cs="URWPalladioL-R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E76E1"/>
    <w:multiLevelType w:val="hybridMultilevel"/>
    <w:tmpl w:val="BDD2AE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9"/>
  </w:num>
  <w:num w:numId="5">
    <w:abstractNumId w:val="21"/>
  </w:num>
  <w:num w:numId="6">
    <w:abstractNumId w:val="32"/>
  </w:num>
  <w:num w:numId="7">
    <w:abstractNumId w:val="10"/>
  </w:num>
  <w:num w:numId="8">
    <w:abstractNumId w:val="11"/>
  </w:num>
  <w:num w:numId="9">
    <w:abstractNumId w:val="22"/>
  </w:num>
  <w:num w:numId="10">
    <w:abstractNumId w:val="6"/>
  </w:num>
  <w:num w:numId="11">
    <w:abstractNumId w:val="14"/>
  </w:num>
  <w:num w:numId="12">
    <w:abstractNumId w:val="33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3"/>
  </w:num>
  <w:num w:numId="18">
    <w:abstractNumId w:val="8"/>
  </w:num>
  <w:num w:numId="19">
    <w:abstractNumId w:val="29"/>
  </w:num>
  <w:num w:numId="20">
    <w:abstractNumId w:val="19"/>
  </w:num>
  <w:num w:numId="21">
    <w:abstractNumId w:val="3"/>
  </w:num>
  <w:num w:numId="22">
    <w:abstractNumId w:val="2"/>
  </w:num>
  <w:num w:numId="23">
    <w:abstractNumId w:val="27"/>
  </w:num>
  <w:num w:numId="24">
    <w:abstractNumId w:val="7"/>
  </w:num>
  <w:num w:numId="25">
    <w:abstractNumId w:val="26"/>
  </w:num>
  <w:num w:numId="26">
    <w:abstractNumId w:val="12"/>
  </w:num>
  <w:num w:numId="27">
    <w:abstractNumId w:val="35"/>
  </w:num>
  <w:num w:numId="28">
    <w:abstractNumId w:val="4"/>
  </w:num>
  <w:num w:numId="29">
    <w:abstractNumId w:val="16"/>
  </w:num>
  <w:num w:numId="30">
    <w:abstractNumId w:val="20"/>
  </w:num>
  <w:num w:numId="31">
    <w:abstractNumId w:val="25"/>
  </w:num>
  <w:num w:numId="32">
    <w:abstractNumId w:val="31"/>
  </w:num>
  <w:num w:numId="33">
    <w:abstractNumId w:val="34"/>
  </w:num>
  <w:num w:numId="34">
    <w:abstractNumId w:val="17"/>
  </w:num>
  <w:num w:numId="35">
    <w:abstractNumId w:val="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6A9"/>
    <w:rsid w:val="00006524"/>
    <w:rsid w:val="000479AD"/>
    <w:rsid w:val="00066FF8"/>
    <w:rsid w:val="000701F6"/>
    <w:rsid w:val="000B0877"/>
    <w:rsid w:val="000D25F2"/>
    <w:rsid w:val="00102CF2"/>
    <w:rsid w:val="00113893"/>
    <w:rsid w:val="00130826"/>
    <w:rsid w:val="00155A1E"/>
    <w:rsid w:val="00234A1A"/>
    <w:rsid w:val="00273F56"/>
    <w:rsid w:val="0028319A"/>
    <w:rsid w:val="002B5832"/>
    <w:rsid w:val="002E7A3B"/>
    <w:rsid w:val="00307B05"/>
    <w:rsid w:val="003228FF"/>
    <w:rsid w:val="00327D29"/>
    <w:rsid w:val="00336955"/>
    <w:rsid w:val="003455E4"/>
    <w:rsid w:val="00394D39"/>
    <w:rsid w:val="003A1576"/>
    <w:rsid w:val="003A35E3"/>
    <w:rsid w:val="003D46A9"/>
    <w:rsid w:val="003D6A8E"/>
    <w:rsid w:val="003F641A"/>
    <w:rsid w:val="00433884"/>
    <w:rsid w:val="004B35B1"/>
    <w:rsid w:val="004D35E4"/>
    <w:rsid w:val="005E5F22"/>
    <w:rsid w:val="00610C04"/>
    <w:rsid w:val="00623500"/>
    <w:rsid w:val="00653542"/>
    <w:rsid w:val="00673E76"/>
    <w:rsid w:val="006C4222"/>
    <w:rsid w:val="006D1FBD"/>
    <w:rsid w:val="006D65C1"/>
    <w:rsid w:val="006F3AEF"/>
    <w:rsid w:val="00767698"/>
    <w:rsid w:val="007762C2"/>
    <w:rsid w:val="0079512B"/>
    <w:rsid w:val="007C2DA7"/>
    <w:rsid w:val="007E5950"/>
    <w:rsid w:val="008419B7"/>
    <w:rsid w:val="008442AC"/>
    <w:rsid w:val="008626E8"/>
    <w:rsid w:val="008C7408"/>
    <w:rsid w:val="00924F31"/>
    <w:rsid w:val="00936845"/>
    <w:rsid w:val="009908C8"/>
    <w:rsid w:val="00A000D4"/>
    <w:rsid w:val="00A15345"/>
    <w:rsid w:val="00A30F47"/>
    <w:rsid w:val="00A405CE"/>
    <w:rsid w:val="00A417CE"/>
    <w:rsid w:val="00A64805"/>
    <w:rsid w:val="00AD12B4"/>
    <w:rsid w:val="00B33E58"/>
    <w:rsid w:val="00BB40E3"/>
    <w:rsid w:val="00C06075"/>
    <w:rsid w:val="00C50B25"/>
    <w:rsid w:val="00C6410F"/>
    <w:rsid w:val="00D33AF8"/>
    <w:rsid w:val="00DA65E9"/>
    <w:rsid w:val="00E06645"/>
    <w:rsid w:val="00EC466A"/>
    <w:rsid w:val="00ED1DD3"/>
    <w:rsid w:val="00EE3ECA"/>
    <w:rsid w:val="00EF2726"/>
    <w:rsid w:val="00F17391"/>
    <w:rsid w:val="00F2795D"/>
    <w:rsid w:val="00F63903"/>
    <w:rsid w:val="00F67D09"/>
    <w:rsid w:val="00F8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9B7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8419B7"/>
    <w:pPr>
      <w:spacing w:before="100" w:beforeAutospacing="1" w:after="100" w:afterAutospacing="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8419B7"/>
    <w:pPr>
      <w:spacing w:before="100" w:beforeAutospacing="1" w:after="100" w:afterAutospacing="1"/>
      <w:outlineLvl w:val="1"/>
    </w:pPr>
    <w:rPr>
      <w:b/>
      <w:bCs/>
      <w:sz w:val="2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8419B7"/>
    <w:pPr>
      <w:numPr>
        <w:numId w:val="2"/>
      </w:numPr>
    </w:pPr>
  </w:style>
  <w:style w:type="paragraph" w:styleId="Corpsdetexte">
    <w:name w:val="Body Text"/>
    <w:basedOn w:val="Normal"/>
    <w:rsid w:val="008419B7"/>
    <w:pPr>
      <w:spacing w:after="120"/>
    </w:pPr>
  </w:style>
  <w:style w:type="paragraph" w:customStyle="1" w:styleId="Style9ptBlancCentr">
    <w:name w:val="Style 9 pt Blanc Centré"/>
    <w:basedOn w:val="Normal"/>
    <w:rsid w:val="008419B7"/>
    <w:pPr>
      <w:jc w:val="center"/>
    </w:pPr>
    <w:rPr>
      <w:rFonts w:cs="Times New Roman"/>
      <w:sz w:val="18"/>
    </w:rPr>
  </w:style>
  <w:style w:type="character" w:customStyle="1" w:styleId="Style9ptGrasCouleurpersonnaliseRVB153">
    <w:name w:val="Style 9 pt Gras Couleur personnalisée(RVB(153"/>
    <w:aliases w:val="0,51))"/>
    <w:basedOn w:val="Policepardfaut"/>
    <w:rsid w:val="008419B7"/>
    <w:rPr>
      <w:b/>
      <w:bCs/>
      <w:color w:val="auto"/>
      <w:sz w:val="18"/>
    </w:rPr>
  </w:style>
  <w:style w:type="paragraph" w:styleId="Notedebasdepage">
    <w:name w:val="footnote text"/>
    <w:basedOn w:val="Normal"/>
    <w:semiHidden/>
    <w:rsid w:val="008C7408"/>
  </w:style>
  <w:style w:type="character" w:styleId="Appelnotedebasdep">
    <w:name w:val="footnote reference"/>
    <w:basedOn w:val="Policepardfaut"/>
    <w:semiHidden/>
    <w:rsid w:val="008C7408"/>
    <w:rPr>
      <w:vertAlign w:val="superscript"/>
    </w:rPr>
  </w:style>
  <w:style w:type="character" w:styleId="Lienhypertexte">
    <w:name w:val="Hyperlink"/>
    <w:basedOn w:val="Policepardfaut"/>
    <w:rsid w:val="007E5950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130826"/>
    <w:rPr>
      <w:sz w:val="16"/>
      <w:szCs w:val="16"/>
    </w:rPr>
  </w:style>
  <w:style w:type="paragraph" w:styleId="Commentaire">
    <w:name w:val="annotation text"/>
    <w:basedOn w:val="Normal"/>
    <w:semiHidden/>
    <w:rsid w:val="00130826"/>
  </w:style>
  <w:style w:type="paragraph" w:styleId="Objetducommentaire">
    <w:name w:val="annotation subject"/>
    <w:basedOn w:val="Commentaire"/>
    <w:next w:val="Commentaire"/>
    <w:semiHidden/>
    <w:rsid w:val="00130826"/>
    <w:rPr>
      <w:b/>
      <w:bCs/>
    </w:rPr>
  </w:style>
  <w:style w:type="paragraph" w:styleId="Textedebulles">
    <w:name w:val="Balloon Text"/>
    <w:basedOn w:val="Normal"/>
    <w:semiHidden/>
    <w:rsid w:val="00130826"/>
    <w:rPr>
      <w:rFonts w:ascii="Tahoma" w:hAnsi="Tahoma"/>
      <w:sz w:val="16"/>
      <w:szCs w:val="16"/>
    </w:rPr>
  </w:style>
  <w:style w:type="paragraph" w:customStyle="1" w:styleId="Default">
    <w:name w:val="Default"/>
    <w:rsid w:val="006F3A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au">
    <w:name w:val="Tableau"/>
    <w:basedOn w:val="Default"/>
    <w:next w:val="Default"/>
    <w:rsid w:val="006F3AEF"/>
    <w:rPr>
      <w:color w:val="auto"/>
    </w:rPr>
  </w:style>
  <w:style w:type="character" w:customStyle="1" w:styleId="syntaxe">
    <w:name w:val="syntaxe"/>
    <w:basedOn w:val="Policepardfaut"/>
    <w:rsid w:val="006F3AEF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rsid w:val="006F3A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3A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F3AEF"/>
  </w:style>
  <w:style w:type="character" w:styleId="lev">
    <w:name w:val="Strong"/>
    <w:basedOn w:val="Policepardfaut"/>
    <w:uiPriority w:val="22"/>
    <w:qFormat/>
    <w:rsid w:val="00ED1DD3"/>
    <w:rPr>
      <w:b/>
      <w:bCs/>
    </w:rPr>
  </w:style>
  <w:style w:type="character" w:customStyle="1" w:styleId="highlightedsearchterm">
    <w:name w:val="highlightedsearchterm"/>
    <w:basedOn w:val="Policepardfaut"/>
    <w:rsid w:val="0027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ie-gestion.ac-cretei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– Exemple de fiche descriptive d’un Contexte de système d’information</vt:lpstr>
    </vt:vector>
  </TitlesOfParts>
  <Company>Hewlett-Packard Company</Company>
  <LinksUpToDate>false</LinksUpToDate>
  <CharactersWithSpaces>1163</CharactersWithSpaces>
  <SharedDoc>false</SharedDoc>
  <HLinks>
    <vt:vector size="6" baseType="variant"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http://economie-gestion.ac-creteil.fr/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– Exemple de fiche descriptive d’un Contexte de système d’information</dc:title>
  <dc:creator>Christine Gaubert-Macon</dc:creator>
  <cp:lastModifiedBy>0wner</cp:lastModifiedBy>
  <cp:revision>8</cp:revision>
  <dcterms:created xsi:type="dcterms:W3CDTF">2014-03-15T14:34:00Z</dcterms:created>
  <dcterms:modified xsi:type="dcterms:W3CDTF">2014-06-14T09:22:00Z</dcterms:modified>
</cp:coreProperties>
</file>